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  <w:t xml:space="preserve"> E</w:t>
      </w: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El sistema solar</w:t>
      </w:r>
      <w:r w:rsidDel="00000000" w:rsidR="00000000" w:rsidRPr="00000000">
        <w:rPr/>
        <w:drawing>
          <wp:inline distB="0" distT="0" distL="0" distR="0">
            <wp:extent cx="4572000" cy="3228975"/>
            <wp:effectExtent b="0" l="0" r="0" t="0"/>
            <wp:docPr id="19172727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28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Las estrellas del universo se agrupan en galaxia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Comic Sans MS" w:cs="Comic Sans MS" w:eastAsia="Comic Sans MS" w:hAnsi="Comic Sans MS"/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Comic Sans MS" w:cs="Comic Sans MS" w:eastAsia="Comic Sans MS" w:hAnsi="Comic Sans MS"/>
          <w:sz w:val="144"/>
          <w:szCs w:val="144"/>
        </w:rPr>
      </w:pP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El Sol y los planetas que giran a su alrededor  forman parte de una galaxia llamada Vía Láctea.</w:t>
      </w:r>
    </w:p>
    <w:p w:rsidR="00000000" w:rsidDel="00000000" w:rsidP="00000000" w:rsidRDefault="00000000" w:rsidRPr="00000000" w14:paraId="00000005">
      <w:pPr>
        <w:jc w:val="both"/>
        <w:rPr>
          <w:rFonts w:ascii="Comic Sans MS" w:cs="Comic Sans MS" w:eastAsia="Comic Sans MS" w:hAnsi="Comic Sans MS"/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omic Sans MS" w:cs="Comic Sans MS" w:eastAsia="Comic Sans MS" w:hAnsi="Comic Sans MS"/>
          <w:sz w:val="144"/>
          <w:szCs w:val="144"/>
        </w:rPr>
      </w:pP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Un año luz es la distancia que  un rayo de luz recorre en un año.</w:t>
      </w:r>
    </w:p>
    <w:p w:rsidR="00000000" w:rsidDel="00000000" w:rsidP="00000000" w:rsidRDefault="00000000" w:rsidRPr="00000000" w14:paraId="00000007">
      <w:pPr>
        <w:jc w:val="both"/>
        <w:rPr>
          <w:rFonts w:ascii="Comic Sans MS" w:cs="Comic Sans MS" w:eastAsia="Comic Sans MS" w:hAnsi="Comic Sans MS"/>
          <w:sz w:val="144"/>
          <w:szCs w:val="144"/>
        </w:rPr>
      </w:pP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El  Sol es una estrella,una masa gigante de gases con forma de esfera.</w:t>
      </w:r>
    </w:p>
    <w:p w:rsidR="00000000" w:rsidDel="00000000" w:rsidP="00000000" w:rsidRDefault="00000000" w:rsidRPr="00000000" w14:paraId="00000008">
      <w:pPr>
        <w:jc w:val="both"/>
        <w:rPr>
          <w:rFonts w:ascii="Comic Sans MS" w:cs="Comic Sans MS" w:eastAsia="Comic Sans MS" w:hAnsi="Comic Sans MS"/>
          <w:sz w:val="144"/>
          <w:szCs w:val="144"/>
        </w:rPr>
      </w:pP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Los planetas del sistema solar son astros que giran alrededor del Sol.</w:t>
      </w:r>
    </w:p>
    <w:p w:rsidR="00000000" w:rsidDel="00000000" w:rsidP="00000000" w:rsidRDefault="00000000" w:rsidRPr="00000000" w14:paraId="00000009">
      <w:pPr>
        <w:jc w:val="both"/>
        <w:rPr>
          <w:rFonts w:ascii="Comic Sans MS" w:cs="Comic Sans MS" w:eastAsia="Comic Sans MS" w:hAnsi="Comic Sans MS"/>
          <w:sz w:val="144"/>
          <w:szCs w:val="144"/>
        </w:rPr>
      </w:pP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La trayectoria  de los planetas es casi circular,y se llama órbita.</w:t>
      </w:r>
    </w:p>
    <w:p w:rsidR="00000000" w:rsidDel="00000000" w:rsidP="00000000" w:rsidRDefault="00000000" w:rsidRPr="00000000" w14:paraId="0000000A">
      <w:pPr>
        <w:jc w:val="both"/>
        <w:rPr>
          <w:rFonts w:ascii="Comic Sans MS" w:cs="Comic Sans MS" w:eastAsia="Comic Sans MS" w:hAnsi="Comic Sans MS"/>
          <w:sz w:val="144"/>
          <w:szCs w:val="144"/>
        </w:rPr>
      </w:pP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Los planetas no tienen luz propia,sólo la del Sol y son casi esféricos.</w:t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sz w:val="144"/>
          <w:szCs w:val="144"/>
        </w:rPr>
      </w:pP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u w:val="single"/>
          <w:rtl w:val="0"/>
        </w:rPr>
        <w:t xml:space="preserve">Planetas interiores</w:t>
      </w: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:</w:t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144"/>
          <w:szCs w:val="144"/>
        </w:rPr>
      </w:pP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Mercurio,Venus,la Tierra y Marte.Más cercanos al Sol.</w:t>
      </w:r>
    </w:p>
    <w:p w:rsidR="00000000" w:rsidDel="00000000" w:rsidP="00000000" w:rsidRDefault="00000000" w:rsidRPr="00000000" w14:paraId="0000000D">
      <w:pPr>
        <w:jc w:val="both"/>
        <w:rPr>
          <w:rFonts w:ascii="Comic Sans MS" w:cs="Comic Sans MS" w:eastAsia="Comic Sans MS" w:hAnsi="Comic Sans MS"/>
          <w:sz w:val="144"/>
          <w:szCs w:val="144"/>
        </w:rPr>
      </w:pP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u w:val="single"/>
          <w:rtl w:val="0"/>
        </w:rPr>
        <w:t xml:space="preserve">Planetas exteriores:</w:t>
      </w: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Júpiter,</w:t>
      </w:r>
    </w:p>
    <w:p w:rsidR="00000000" w:rsidDel="00000000" w:rsidP="00000000" w:rsidRDefault="00000000" w:rsidRPr="00000000" w14:paraId="0000000E">
      <w:pPr>
        <w:jc w:val="both"/>
        <w:rPr>
          <w:rFonts w:ascii="Comic Sans MS" w:cs="Comic Sans MS" w:eastAsia="Comic Sans MS" w:hAnsi="Comic Sans MS"/>
          <w:sz w:val="144"/>
          <w:szCs w:val="144"/>
        </w:rPr>
      </w:pP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Saturno,Urano y Neptuno.Más alejados del Sol</w:t>
      </w:r>
    </w:p>
    <w:p w:rsidR="00000000" w:rsidDel="00000000" w:rsidP="00000000" w:rsidRDefault="00000000" w:rsidRPr="00000000" w14:paraId="0000000F">
      <w:pPr>
        <w:jc w:val="both"/>
        <w:rPr>
          <w:rFonts w:ascii="Comic Sans MS" w:cs="Comic Sans MS" w:eastAsia="Comic Sans MS" w:hAnsi="Comic Sans MS"/>
          <w:sz w:val="144"/>
          <w:szCs w:val="14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sz w:val="144"/>
          <w:szCs w:val="144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Otros astros del sistema solar: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omic Sans MS" w:cs="Comic Sans MS" w:eastAsia="Comic Sans MS" w:hAnsi="Comic Sans MS"/>
          <w:sz w:val="144"/>
          <w:szCs w:val="144"/>
        </w:rPr>
      </w:pPr>
      <w:r w:rsidDel="00000000" w:rsidR="00000000" w:rsidRPr="00000000">
        <w:rPr>
          <w:rFonts w:ascii="Comic Sans MS" w:cs="Comic Sans MS" w:eastAsia="Comic Sans MS" w:hAnsi="Comic Sans MS"/>
          <w:sz w:val="144"/>
          <w:szCs w:val="144"/>
          <w:rtl w:val="0"/>
        </w:rPr>
        <w:t xml:space="preserve">Cometas,asteroides y meteoritos.</w:t>
      </w:r>
    </w:p>
    <w:p w:rsidR="00000000" w:rsidDel="00000000" w:rsidP="00000000" w:rsidRDefault="00000000" w:rsidRPr="00000000" w14:paraId="00000012">
      <w:pPr>
        <w:jc w:val="both"/>
        <w:rPr>
          <w:rFonts w:ascii="Comic Sans MS" w:cs="Comic Sans MS" w:eastAsia="Comic Sans MS" w:hAnsi="Comic Sans MS"/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bookmarkStart w:colFirst="0" w:colLast="0" w:name="_heading=h.3trggmpgi241" w:id="0"/>
      <w:bookmarkEnd w:id="0"/>
      <w:r w:rsidDel="00000000" w:rsidR="00000000" w:rsidRPr="00000000">
        <w:rPr/>
        <w:drawing>
          <wp:inline distB="0" distT="0" distL="0" distR="0">
            <wp:extent cx="4572000" cy="3643313"/>
            <wp:effectExtent b="0" l="0" r="0" t="0"/>
            <wp:docPr id="19172727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43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dG+K1Nc23SZc65fPq93EK3alsQ==">CgMxLjAyDmguM3RyZ2dtcGdpMjQxOAByITFjZVFmTUxkaVBoY3VROG1vS3FtRUt1azFCZ20xY2N2dw==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2021-11-13T09:01:00Z</dcterms:created>
  <dc:creator>MANUEL SERRANO FERNANDEZ</dc:creator>
</cp:coreProperties>
</file>